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00" w:rsidRDefault="00AB4000" w:rsidP="006E08AF">
      <w:pPr>
        <w:widowControl w:val="0"/>
        <w:autoSpaceDE w:val="0"/>
        <w:autoSpaceDN w:val="0"/>
        <w:adjustRightInd w:val="0"/>
        <w:ind w:left="-450"/>
        <w:jc w:val="both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SS8CG5 The student will analyze the role of local governments in the state of Georgia.</w:t>
      </w:r>
    </w:p>
    <w:p w:rsidR="00CE0E55" w:rsidRPr="00CE0E55" w:rsidRDefault="00AB4000" w:rsidP="006E08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6"/>
          <w:szCs w:val="26"/>
        </w:rPr>
      </w:pPr>
      <w:r w:rsidRPr="00CE0E55">
        <w:rPr>
          <w:rFonts w:ascii="Arial" w:hAnsi="Arial" w:cs="Arial"/>
          <w:color w:val="262626"/>
          <w:sz w:val="26"/>
          <w:szCs w:val="26"/>
        </w:rPr>
        <w:t>Explain the origins, functions, purposes, and differences of county and city governments in Georgia.</w:t>
      </w:r>
    </w:p>
    <w:p w:rsidR="00AB4000" w:rsidRPr="00CE0E55" w:rsidRDefault="00AB4000" w:rsidP="006E08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6"/>
          <w:szCs w:val="26"/>
        </w:rPr>
      </w:pPr>
    </w:p>
    <w:p w:rsidR="00AB4000" w:rsidRDefault="00AB4000" w:rsidP="006E08AF">
      <w:pPr>
        <w:widowControl w:val="0"/>
        <w:autoSpaceDE w:val="0"/>
        <w:autoSpaceDN w:val="0"/>
        <w:adjustRightInd w:val="0"/>
        <w:ind w:left="-450"/>
        <w:jc w:val="both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County Government</w:t>
      </w:r>
    </w:p>
    <w:p w:rsidR="00AB4000" w:rsidRDefault="00AB4000" w:rsidP="006E08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• Counties are subdivisions of the state set up to carry out certain governmental functions</w:t>
      </w:r>
    </w:p>
    <w:p w:rsidR="00AB4000" w:rsidRDefault="00AB4000" w:rsidP="006E08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• The State Constitution mandates that Counties are to be uniform in organization and have specific powers.</w:t>
      </w:r>
    </w:p>
    <w:p w:rsidR="00AB4000" w:rsidRDefault="00AB4000" w:rsidP="006E08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• </w:t>
      </w:r>
      <w:proofErr w:type="gramStart"/>
      <w:r>
        <w:rPr>
          <w:rFonts w:ascii="Arial" w:hAnsi="Arial" w:cs="Arial"/>
          <w:color w:val="262626"/>
          <w:sz w:val="26"/>
          <w:szCs w:val="26"/>
        </w:rPr>
        <w:t>Most</w:t>
      </w:r>
      <w:proofErr w:type="gramEnd"/>
      <w:r>
        <w:rPr>
          <w:rFonts w:ascii="Arial" w:hAnsi="Arial" w:cs="Arial"/>
          <w:color w:val="262626"/>
          <w:sz w:val="26"/>
          <w:szCs w:val="26"/>
        </w:rPr>
        <w:t xml:space="preserve"> counties are run by a board of commissioners.</w:t>
      </w:r>
    </w:p>
    <w:p w:rsidR="00AB4000" w:rsidRDefault="00AB4000" w:rsidP="006E08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• A County administrator is chosen by the Board to carry out </w:t>
      </w:r>
      <w:proofErr w:type="gramStart"/>
      <w:r>
        <w:rPr>
          <w:rFonts w:ascii="Arial" w:hAnsi="Arial" w:cs="Arial"/>
          <w:color w:val="262626"/>
          <w:sz w:val="26"/>
          <w:szCs w:val="26"/>
        </w:rPr>
        <w:t>day to day</w:t>
      </w:r>
      <w:proofErr w:type="gramEnd"/>
      <w:r>
        <w:rPr>
          <w:rFonts w:ascii="Arial" w:hAnsi="Arial" w:cs="Arial"/>
          <w:color w:val="262626"/>
          <w:sz w:val="26"/>
          <w:szCs w:val="26"/>
        </w:rPr>
        <w:t xml:space="preserve"> functions.</w:t>
      </w:r>
    </w:p>
    <w:p w:rsidR="00AB4000" w:rsidRDefault="00AB4000" w:rsidP="006E08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• The County government oversees the running and upkeep of the county but may work in conjunction with the city government in certain areas.</w:t>
      </w:r>
    </w:p>
    <w:p w:rsidR="00AB4000" w:rsidRDefault="00AB4000" w:rsidP="006E08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• Based of the population of the county, there are different #s of County officials but most have clerks, attorneys, fire chiefs, inspectors, etc.</w:t>
      </w:r>
    </w:p>
    <w:p w:rsidR="00AB4000" w:rsidRDefault="00AB4000" w:rsidP="006E08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• County governments usually establish county policies, county tax rate, set the budget, adopt </w:t>
      </w:r>
      <w:proofErr w:type="gramStart"/>
      <w:r>
        <w:rPr>
          <w:rFonts w:ascii="Arial" w:hAnsi="Arial" w:cs="Arial"/>
          <w:color w:val="262626"/>
          <w:sz w:val="26"/>
          <w:szCs w:val="26"/>
        </w:rPr>
        <w:t>laws ,</w:t>
      </w:r>
      <w:proofErr w:type="gramEnd"/>
      <w:r>
        <w:rPr>
          <w:rFonts w:ascii="Arial" w:hAnsi="Arial" w:cs="Arial"/>
          <w:color w:val="262626"/>
          <w:sz w:val="26"/>
          <w:szCs w:val="26"/>
        </w:rPr>
        <w:t xml:space="preserve"> and provide services to the county.</w:t>
      </w:r>
    </w:p>
    <w:p w:rsidR="00AB4000" w:rsidRDefault="00AB4000" w:rsidP="006E08AF">
      <w:pPr>
        <w:widowControl w:val="0"/>
        <w:autoSpaceDE w:val="0"/>
        <w:autoSpaceDN w:val="0"/>
        <w:adjustRightInd w:val="0"/>
        <w:ind w:left="-450"/>
        <w:jc w:val="both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City Government</w:t>
      </w:r>
    </w:p>
    <w:p w:rsidR="00AB4000" w:rsidRDefault="00AB4000" w:rsidP="006E08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• A City with its own government is called a municipality.</w:t>
      </w:r>
    </w:p>
    <w:p w:rsidR="00CE0E55" w:rsidRDefault="00AB4000" w:rsidP="006E08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• </w:t>
      </w:r>
      <w:proofErr w:type="gramStart"/>
      <w:r>
        <w:rPr>
          <w:rFonts w:ascii="Arial" w:hAnsi="Arial" w:cs="Arial"/>
          <w:color w:val="262626"/>
          <w:sz w:val="26"/>
          <w:szCs w:val="26"/>
        </w:rPr>
        <w:t>A</w:t>
      </w:r>
      <w:proofErr w:type="gramEnd"/>
      <w:r>
        <w:rPr>
          <w:rFonts w:ascii="Arial" w:hAnsi="Arial" w:cs="Arial"/>
          <w:color w:val="262626"/>
          <w:sz w:val="26"/>
          <w:szCs w:val="26"/>
        </w:rPr>
        <w:t xml:space="preserve"> city exists as a political unit by receiving a charter from the state legislature.</w:t>
      </w:r>
    </w:p>
    <w:p w:rsidR="00AB4000" w:rsidRDefault="00AB4000" w:rsidP="006E08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To get a charter, it must meet 3 requirements</w:t>
      </w:r>
    </w:p>
    <w:p w:rsidR="00AB4000" w:rsidRDefault="00AB4000" w:rsidP="006E08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– Have at least 200 residents</w:t>
      </w:r>
    </w:p>
    <w:p w:rsidR="00AB4000" w:rsidRDefault="00AB4000" w:rsidP="006E08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– Be located at least 3 miles from another town</w:t>
      </w:r>
    </w:p>
    <w:p w:rsidR="00AB4000" w:rsidRDefault="00AB4000" w:rsidP="006E08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– Have 60% of its land divided into tracts being used for business purposes</w:t>
      </w:r>
    </w:p>
    <w:p w:rsidR="00AB4000" w:rsidRDefault="00AB4000" w:rsidP="006E08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• </w:t>
      </w:r>
      <w:proofErr w:type="gramStart"/>
      <w:r>
        <w:rPr>
          <w:rFonts w:ascii="Arial" w:hAnsi="Arial" w:cs="Arial"/>
          <w:color w:val="262626"/>
          <w:sz w:val="26"/>
          <w:szCs w:val="26"/>
        </w:rPr>
        <w:t>It</w:t>
      </w:r>
      <w:proofErr w:type="gramEnd"/>
      <w:r>
        <w:rPr>
          <w:rFonts w:ascii="Arial" w:hAnsi="Arial" w:cs="Arial"/>
          <w:color w:val="262626"/>
          <w:sz w:val="26"/>
          <w:szCs w:val="26"/>
        </w:rPr>
        <w:t xml:space="preserve"> can only do what the charter authorizes</w:t>
      </w:r>
    </w:p>
    <w:p w:rsidR="00AB4000" w:rsidRDefault="00AB4000" w:rsidP="006E08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• Examples of services: Police Dept., Maintain streets, license businesses, provide water and sewage</w:t>
      </w:r>
    </w:p>
    <w:p w:rsidR="00AB4000" w:rsidRDefault="00AB4000" w:rsidP="006E08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• </w:t>
      </w:r>
      <w:proofErr w:type="gramStart"/>
      <w:r>
        <w:rPr>
          <w:rFonts w:ascii="Arial" w:hAnsi="Arial" w:cs="Arial"/>
          <w:color w:val="262626"/>
          <w:sz w:val="26"/>
          <w:szCs w:val="26"/>
        </w:rPr>
        <w:t>Some</w:t>
      </w:r>
      <w:proofErr w:type="gramEnd"/>
      <w:r>
        <w:rPr>
          <w:rFonts w:ascii="Arial" w:hAnsi="Arial" w:cs="Arial"/>
          <w:color w:val="262626"/>
          <w:sz w:val="26"/>
          <w:szCs w:val="26"/>
        </w:rPr>
        <w:t xml:space="preserve"> cities have their own school system</w:t>
      </w:r>
    </w:p>
    <w:p w:rsidR="00AB4000" w:rsidRDefault="00AB4000" w:rsidP="006E08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b. Compare and contrast the weak mayor-council, the strong mayor-council, and the council-manager </w:t>
      </w:r>
      <w:proofErr w:type="gramStart"/>
      <w:r>
        <w:rPr>
          <w:rFonts w:ascii="Arial" w:hAnsi="Arial" w:cs="Arial"/>
          <w:color w:val="262626"/>
          <w:sz w:val="26"/>
          <w:szCs w:val="26"/>
        </w:rPr>
        <w:t>forms</w:t>
      </w:r>
      <w:proofErr w:type="gramEnd"/>
      <w:r>
        <w:rPr>
          <w:rFonts w:ascii="Arial" w:hAnsi="Arial" w:cs="Arial"/>
          <w:color w:val="262626"/>
          <w:sz w:val="26"/>
          <w:szCs w:val="26"/>
        </w:rPr>
        <w:t xml:space="preserve"> of city government.</w:t>
      </w:r>
    </w:p>
    <w:p w:rsidR="00AB4000" w:rsidRDefault="00AB4000" w:rsidP="006E08AF">
      <w:pPr>
        <w:widowControl w:val="0"/>
        <w:autoSpaceDE w:val="0"/>
        <w:autoSpaceDN w:val="0"/>
        <w:adjustRightInd w:val="0"/>
        <w:ind w:left="-450"/>
        <w:jc w:val="both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Forms of City </w:t>
      </w:r>
      <w:proofErr w:type="spellStart"/>
      <w:r>
        <w:rPr>
          <w:rFonts w:ascii="Arial" w:hAnsi="Arial" w:cs="Arial"/>
          <w:color w:val="262626"/>
          <w:sz w:val="26"/>
          <w:szCs w:val="26"/>
        </w:rPr>
        <w:t>Gov’t</w:t>
      </w:r>
      <w:proofErr w:type="spellEnd"/>
    </w:p>
    <w:p w:rsidR="00AB4000" w:rsidRPr="00CE0E55" w:rsidRDefault="00CE0E55" w:rsidP="006E08A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6"/>
          <w:szCs w:val="26"/>
        </w:rPr>
      </w:pPr>
      <w:r w:rsidRPr="00CE0E55">
        <w:rPr>
          <w:rFonts w:ascii="Arial" w:hAnsi="Arial" w:cs="Arial"/>
          <w:color w:val="262626"/>
          <w:sz w:val="26"/>
          <w:szCs w:val="26"/>
        </w:rPr>
        <w:t>Mayor Council Form--</w:t>
      </w:r>
      <w:r w:rsidR="00AB4000" w:rsidRPr="00CE0E55">
        <w:rPr>
          <w:rFonts w:ascii="Arial" w:hAnsi="Arial" w:cs="Arial"/>
          <w:color w:val="262626"/>
          <w:sz w:val="26"/>
          <w:szCs w:val="26"/>
        </w:rPr>
        <w:t>an elected city council made up of a mayor and other members run the affairs of the city.</w:t>
      </w:r>
      <w:r w:rsidRPr="00CE0E55">
        <w:rPr>
          <w:rFonts w:ascii="Arial" w:hAnsi="Arial" w:cs="Arial"/>
          <w:color w:val="262626"/>
          <w:sz w:val="26"/>
          <w:szCs w:val="26"/>
        </w:rPr>
        <w:t xml:space="preserve"> In the Mayor council system you have to go through a political process to get rid of them if you do not like the job being done </w:t>
      </w:r>
      <w:r w:rsidR="00AB4000" w:rsidRPr="00CE0E55">
        <w:rPr>
          <w:rFonts w:ascii="Arial" w:hAnsi="Arial" w:cs="Arial"/>
          <w:color w:val="262626"/>
          <w:sz w:val="26"/>
          <w:szCs w:val="26"/>
        </w:rPr>
        <w:t>Weak Mayor Council – In this type, the mayor is a figurehead which is there to preside over the meetings but most of the power to pass legislation in the hands of the council members</w:t>
      </w:r>
    </w:p>
    <w:p w:rsidR="00CE0E55" w:rsidRDefault="00AB4000" w:rsidP="006E08A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6"/>
          <w:szCs w:val="26"/>
        </w:rPr>
      </w:pPr>
      <w:r w:rsidRPr="00CE0E55">
        <w:rPr>
          <w:rFonts w:ascii="Arial" w:hAnsi="Arial" w:cs="Arial"/>
          <w:color w:val="262626"/>
          <w:sz w:val="26"/>
          <w:szCs w:val="26"/>
        </w:rPr>
        <w:t>Strong Mayor Council – In this type, the mayor is a major figure with power to promote legislation, prepares budgets and control the council</w:t>
      </w:r>
    </w:p>
    <w:p w:rsidR="00CE0E55" w:rsidRDefault="00AB4000" w:rsidP="006E08A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6"/>
          <w:szCs w:val="26"/>
        </w:rPr>
      </w:pPr>
      <w:r w:rsidRPr="00CE0E55">
        <w:rPr>
          <w:rFonts w:ascii="Arial" w:hAnsi="Arial" w:cs="Arial"/>
          <w:color w:val="262626"/>
          <w:sz w:val="26"/>
          <w:szCs w:val="26"/>
        </w:rPr>
        <w:t xml:space="preserve">Council Manager Form – an elected body HIRES a person to MANAGE the laws passed by the city council and run </w:t>
      </w:r>
      <w:proofErr w:type="gramStart"/>
      <w:r w:rsidRPr="00CE0E55">
        <w:rPr>
          <w:rFonts w:ascii="Arial" w:hAnsi="Arial" w:cs="Arial"/>
          <w:color w:val="262626"/>
          <w:sz w:val="26"/>
          <w:szCs w:val="26"/>
        </w:rPr>
        <w:t>day to day</w:t>
      </w:r>
      <w:proofErr w:type="gramEnd"/>
      <w:r w:rsidRPr="00CE0E55">
        <w:rPr>
          <w:rFonts w:ascii="Arial" w:hAnsi="Arial" w:cs="Arial"/>
          <w:color w:val="262626"/>
          <w:sz w:val="26"/>
          <w:szCs w:val="26"/>
        </w:rPr>
        <w:t xml:space="preserve"> affairs. There may or may not be a mayor in this system.</w:t>
      </w:r>
      <w:r w:rsidR="00CE0E55">
        <w:rPr>
          <w:rFonts w:ascii="Arial" w:hAnsi="Arial" w:cs="Arial"/>
          <w:color w:val="262626"/>
          <w:sz w:val="26"/>
          <w:szCs w:val="26"/>
        </w:rPr>
        <w:t xml:space="preserve"> In the Council manager system the person can be fired as well hired. This can be both a pro and a con depending on the situation.</w:t>
      </w:r>
    </w:p>
    <w:p w:rsidR="00CE0E55" w:rsidRDefault="00CE0E55" w:rsidP="006E08AF">
      <w:pPr>
        <w:widowControl w:val="0"/>
        <w:autoSpaceDE w:val="0"/>
        <w:autoSpaceDN w:val="0"/>
        <w:adjustRightInd w:val="0"/>
        <w:ind w:left="-630" w:firstLine="630"/>
        <w:jc w:val="both"/>
        <w:rPr>
          <w:rFonts w:ascii="Arial" w:hAnsi="Arial" w:cs="Arial"/>
          <w:color w:val="262626"/>
          <w:sz w:val="26"/>
          <w:szCs w:val="26"/>
        </w:rPr>
      </w:pPr>
    </w:p>
    <w:p w:rsidR="00CE0E55" w:rsidRPr="00CE0E55" w:rsidRDefault="00CE0E55" w:rsidP="006E08AF">
      <w:pPr>
        <w:widowControl w:val="0"/>
        <w:autoSpaceDE w:val="0"/>
        <w:autoSpaceDN w:val="0"/>
        <w:adjustRightInd w:val="0"/>
        <w:ind w:left="-630" w:firstLine="630"/>
        <w:jc w:val="both"/>
        <w:rPr>
          <w:rFonts w:ascii="Arial" w:hAnsi="Arial" w:cs="Arial"/>
          <w:color w:val="262626"/>
          <w:sz w:val="26"/>
          <w:szCs w:val="26"/>
          <w:u w:val="single"/>
        </w:rPr>
      </w:pPr>
      <w:r w:rsidRPr="00CE0E55">
        <w:rPr>
          <w:rFonts w:ascii="Arial" w:hAnsi="Arial" w:cs="Arial"/>
          <w:color w:val="262626"/>
          <w:sz w:val="26"/>
          <w:szCs w:val="26"/>
          <w:u w:val="single"/>
        </w:rPr>
        <w:t>SS8CG5c.</w:t>
      </w:r>
      <w:r w:rsidR="00AB4000" w:rsidRPr="00CE0E55">
        <w:rPr>
          <w:rFonts w:ascii="Arial" w:hAnsi="Arial" w:cs="Arial"/>
          <w:color w:val="262626"/>
          <w:sz w:val="26"/>
          <w:szCs w:val="26"/>
          <w:u w:val="single"/>
        </w:rPr>
        <w:t>Describe the function of special purpose governments</w:t>
      </w:r>
    </w:p>
    <w:p w:rsidR="00AB4000" w:rsidRPr="00CE0E55" w:rsidRDefault="00AB4000" w:rsidP="006E08AF">
      <w:pPr>
        <w:widowControl w:val="0"/>
        <w:autoSpaceDE w:val="0"/>
        <w:autoSpaceDN w:val="0"/>
        <w:adjustRightInd w:val="0"/>
        <w:ind w:left="-630" w:firstLine="630"/>
        <w:jc w:val="both"/>
        <w:rPr>
          <w:rFonts w:ascii="Arial" w:hAnsi="Arial" w:cs="Arial"/>
          <w:color w:val="262626"/>
          <w:sz w:val="26"/>
          <w:szCs w:val="26"/>
          <w:u w:val="single"/>
        </w:rPr>
      </w:pPr>
    </w:p>
    <w:p w:rsidR="00AB4000" w:rsidRDefault="00AB4000" w:rsidP="006E08AF">
      <w:pPr>
        <w:widowControl w:val="0"/>
        <w:autoSpaceDE w:val="0"/>
        <w:autoSpaceDN w:val="0"/>
        <w:adjustRightInd w:val="0"/>
        <w:ind w:left="-450"/>
        <w:jc w:val="both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Special Purpose Districts</w:t>
      </w:r>
    </w:p>
    <w:p w:rsidR="00AB4000" w:rsidRDefault="00AB4000" w:rsidP="006E08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>• Created for certain or specific reasons or to accomplish certain tasks</w:t>
      </w:r>
    </w:p>
    <w:p w:rsidR="00AB4000" w:rsidRDefault="00AB4000" w:rsidP="006E08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• </w:t>
      </w:r>
      <w:proofErr w:type="gramStart"/>
      <w:r>
        <w:rPr>
          <w:rFonts w:ascii="Arial" w:hAnsi="Arial" w:cs="Arial"/>
          <w:color w:val="262626"/>
          <w:sz w:val="26"/>
          <w:szCs w:val="26"/>
        </w:rPr>
        <w:t>Most</w:t>
      </w:r>
      <w:proofErr w:type="gramEnd"/>
      <w:r>
        <w:rPr>
          <w:rFonts w:ascii="Arial" w:hAnsi="Arial" w:cs="Arial"/>
          <w:color w:val="262626"/>
          <w:sz w:val="26"/>
          <w:szCs w:val="26"/>
        </w:rPr>
        <w:t xml:space="preserve"> govern themselves.</w:t>
      </w:r>
    </w:p>
    <w:p w:rsidR="00AB4000" w:rsidRDefault="00AB4000" w:rsidP="006E08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6"/>
          <w:szCs w:val="26"/>
        </w:rPr>
      </w:pPr>
      <w:r>
        <w:rPr>
          <w:rFonts w:ascii="Arial" w:hAnsi="Arial" w:cs="Arial"/>
          <w:color w:val="262626"/>
          <w:sz w:val="26"/>
          <w:szCs w:val="26"/>
        </w:rPr>
        <w:t xml:space="preserve">• A School system is a good example. State Law requires children to attend school but most of the </w:t>
      </w:r>
      <w:proofErr w:type="gramStart"/>
      <w:r>
        <w:rPr>
          <w:rFonts w:ascii="Arial" w:hAnsi="Arial" w:cs="Arial"/>
          <w:color w:val="262626"/>
          <w:sz w:val="26"/>
          <w:szCs w:val="26"/>
        </w:rPr>
        <w:t>day to day</w:t>
      </w:r>
      <w:proofErr w:type="gramEnd"/>
      <w:r>
        <w:rPr>
          <w:rFonts w:ascii="Arial" w:hAnsi="Arial" w:cs="Arial"/>
          <w:color w:val="262626"/>
          <w:sz w:val="26"/>
          <w:szCs w:val="26"/>
        </w:rPr>
        <w:t xml:space="preserve"> organization and administering of policy is done by the local school board and its leaders.</w:t>
      </w:r>
    </w:p>
    <w:p w:rsidR="00CF62CD" w:rsidRDefault="00AB4000" w:rsidP="006E08AF">
      <w:pPr>
        <w:jc w:val="both"/>
      </w:pPr>
      <w:r>
        <w:rPr>
          <w:rFonts w:ascii="Arial" w:hAnsi="Arial" w:cs="Arial"/>
          <w:color w:val="262626"/>
          <w:sz w:val="26"/>
          <w:szCs w:val="26"/>
        </w:rPr>
        <w:t>• MARTA transportation is another example of a special district.</w:t>
      </w:r>
    </w:p>
    <w:sectPr w:rsidR="00CF62CD" w:rsidSect="00CF62C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16"/>
    <w:multiLevelType w:val="hybridMultilevel"/>
    <w:tmpl w:val="FB1615A4"/>
    <w:lvl w:ilvl="0" w:tplc="867E1EE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53843"/>
    <w:multiLevelType w:val="hybridMultilevel"/>
    <w:tmpl w:val="1D70A3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B4000"/>
    <w:rsid w:val="006E08AF"/>
    <w:rsid w:val="00AB4000"/>
    <w:rsid w:val="00CE0E55"/>
    <w:rsid w:val="00F32892"/>
  </w:rsids>
  <m:mathPr>
    <m:mathFont m:val="Berlin Sans FB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2C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E0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431</Words>
  <Characters>2462</Characters>
  <Application>Microsoft Macintosh Word</Application>
  <DocSecurity>0</DocSecurity>
  <Lines>20</Lines>
  <Paragraphs>4</Paragraphs>
  <ScaleCrop>false</ScaleCrop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Hendrix</dc:creator>
  <cp:keywords/>
  <cp:lastModifiedBy>Melanie Hendrix</cp:lastModifiedBy>
  <cp:revision>3</cp:revision>
  <dcterms:created xsi:type="dcterms:W3CDTF">2011-11-13T05:26:00Z</dcterms:created>
  <dcterms:modified xsi:type="dcterms:W3CDTF">2011-11-14T03:47:00Z</dcterms:modified>
</cp:coreProperties>
</file>